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B" w:rsidRDefault="0073318B" w:rsidP="00A41147">
      <w:pPr>
        <w:jc w:val="center"/>
        <w:rPr>
          <w:rFonts w:hint="cs"/>
          <w:b/>
          <w:bCs/>
          <w:sz w:val="28"/>
          <w:szCs w:val="28"/>
          <w:rtl/>
        </w:rPr>
      </w:pPr>
    </w:p>
    <w:p w:rsidR="00E334D6" w:rsidRPr="00A41147" w:rsidRDefault="00B842A6" w:rsidP="00A41147">
      <w:pPr>
        <w:jc w:val="center"/>
        <w:rPr>
          <w:b/>
          <w:bCs/>
          <w:sz w:val="28"/>
          <w:szCs w:val="28"/>
          <w:rtl/>
        </w:rPr>
      </w:pPr>
      <w:r w:rsidRPr="00A41147">
        <w:rPr>
          <w:rFonts w:hint="cs"/>
          <w:b/>
          <w:bCs/>
          <w:sz w:val="28"/>
          <w:szCs w:val="28"/>
          <w:rtl/>
        </w:rPr>
        <w:t>سجل تعليق الشهادة</w:t>
      </w:r>
    </w:p>
    <w:p w:rsidR="00B842A6" w:rsidRDefault="00B842A6" w:rsidP="006A4969">
      <w:pPr>
        <w:jc w:val="center"/>
        <w:rPr>
          <w:b/>
          <w:bCs/>
          <w:sz w:val="28"/>
          <w:szCs w:val="28"/>
        </w:rPr>
      </w:pPr>
      <w:r w:rsidRPr="00A41147">
        <w:rPr>
          <w:b/>
          <w:bCs/>
          <w:sz w:val="28"/>
          <w:szCs w:val="28"/>
        </w:rPr>
        <w:t>Suspension Record</w:t>
      </w:r>
    </w:p>
    <w:p w:rsidR="00E76F8E" w:rsidRPr="00A41147" w:rsidRDefault="0073318B" w:rsidP="0073318B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2016</w:t>
      </w:r>
    </w:p>
    <w:tbl>
      <w:tblPr>
        <w:tblStyle w:val="TableGrid"/>
        <w:bidiVisual/>
        <w:tblW w:w="10980" w:type="dxa"/>
        <w:tblInd w:w="-1396" w:type="dxa"/>
        <w:tblLayout w:type="fixed"/>
        <w:tblLook w:val="04A0"/>
      </w:tblPr>
      <w:tblGrid>
        <w:gridCol w:w="630"/>
        <w:gridCol w:w="2250"/>
        <w:gridCol w:w="1350"/>
        <w:gridCol w:w="1980"/>
        <w:gridCol w:w="1170"/>
        <w:gridCol w:w="3600"/>
      </w:tblGrid>
      <w:tr w:rsidR="000B1DEC" w:rsidRPr="006A4969" w:rsidTr="00C91126">
        <w:tc>
          <w:tcPr>
            <w:tcW w:w="630" w:type="dxa"/>
          </w:tcPr>
          <w:p w:rsidR="000B1DEC" w:rsidRPr="006A4969" w:rsidRDefault="000B1DEC" w:rsidP="007C0098">
            <w:pPr>
              <w:jc w:val="center"/>
              <w:rPr>
                <w:b/>
                <w:bCs/>
                <w:rtl/>
              </w:rPr>
            </w:pPr>
            <w:bookmarkStart w:id="0" w:name="_GoBack"/>
            <w:r w:rsidRPr="006A4969">
              <w:rPr>
                <w:rFonts w:hint="cs"/>
                <w:b/>
                <w:bCs/>
                <w:rtl/>
              </w:rPr>
              <w:t>الرقم</w:t>
            </w:r>
          </w:p>
          <w:p w:rsidR="000B1DEC" w:rsidRPr="006A4969" w:rsidRDefault="000B1DEC" w:rsidP="007C0098">
            <w:pPr>
              <w:jc w:val="center"/>
              <w:rPr>
                <w:b/>
                <w:bCs/>
              </w:rPr>
            </w:pPr>
            <w:r w:rsidRPr="006A4969">
              <w:rPr>
                <w:b/>
                <w:bCs/>
              </w:rPr>
              <w:t>#</w:t>
            </w:r>
          </w:p>
        </w:tc>
        <w:tc>
          <w:tcPr>
            <w:tcW w:w="2250" w:type="dxa"/>
          </w:tcPr>
          <w:p w:rsidR="000B1DEC" w:rsidRPr="006A4969" w:rsidRDefault="000B1DEC" w:rsidP="007C0098">
            <w:pPr>
              <w:jc w:val="center"/>
              <w:rPr>
                <w:b/>
                <w:bCs/>
                <w:rtl/>
              </w:rPr>
            </w:pPr>
            <w:r w:rsidRPr="006A4969">
              <w:rPr>
                <w:rFonts w:hint="cs"/>
                <w:b/>
                <w:bCs/>
                <w:rtl/>
              </w:rPr>
              <w:t>اسم ال</w:t>
            </w:r>
            <w:r>
              <w:rPr>
                <w:rFonts w:hint="cs"/>
                <w:b/>
                <w:bCs/>
                <w:rtl/>
              </w:rPr>
              <w:t xml:space="preserve">مشغل </w:t>
            </w:r>
          </w:p>
          <w:p w:rsidR="000B1DEC" w:rsidRPr="006A4969" w:rsidRDefault="000B1DEC" w:rsidP="007C0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Operators Name </w:t>
            </w:r>
          </w:p>
        </w:tc>
        <w:tc>
          <w:tcPr>
            <w:tcW w:w="1350" w:type="dxa"/>
          </w:tcPr>
          <w:p w:rsidR="000B1DEC" w:rsidRPr="006A4969" w:rsidRDefault="000B1DEC" w:rsidP="007C0098">
            <w:pPr>
              <w:jc w:val="center"/>
              <w:rPr>
                <w:b/>
                <w:bCs/>
                <w:rtl/>
              </w:rPr>
            </w:pPr>
            <w:r w:rsidRPr="006A4969">
              <w:rPr>
                <w:rFonts w:hint="cs"/>
                <w:b/>
                <w:bCs/>
                <w:rtl/>
              </w:rPr>
              <w:t>العنوان</w:t>
            </w:r>
          </w:p>
          <w:p w:rsidR="000B1DEC" w:rsidRPr="006A4969" w:rsidRDefault="000B1DEC" w:rsidP="007C0098">
            <w:pPr>
              <w:jc w:val="center"/>
              <w:rPr>
                <w:b/>
                <w:bCs/>
              </w:rPr>
            </w:pPr>
            <w:r w:rsidRPr="006A4969">
              <w:rPr>
                <w:b/>
                <w:bCs/>
              </w:rPr>
              <w:t>Address</w:t>
            </w:r>
          </w:p>
        </w:tc>
        <w:tc>
          <w:tcPr>
            <w:tcW w:w="1980" w:type="dxa"/>
          </w:tcPr>
          <w:p w:rsidR="000B1DEC" w:rsidRPr="006A4969" w:rsidRDefault="000B1DEC" w:rsidP="007C0098">
            <w:pPr>
              <w:jc w:val="center"/>
              <w:rPr>
                <w:b/>
                <w:bCs/>
                <w:rtl/>
              </w:rPr>
            </w:pPr>
            <w:r w:rsidRPr="006A4969">
              <w:rPr>
                <w:rFonts w:hint="cs"/>
                <w:b/>
                <w:bCs/>
                <w:rtl/>
              </w:rPr>
              <w:t>اسم مدير المزرعة</w:t>
            </w:r>
          </w:p>
          <w:p w:rsidR="000B1DEC" w:rsidRPr="006A4969" w:rsidRDefault="000B1DEC" w:rsidP="007C0098">
            <w:pPr>
              <w:jc w:val="center"/>
              <w:rPr>
                <w:b/>
                <w:bCs/>
              </w:rPr>
            </w:pPr>
            <w:r w:rsidRPr="006A4969">
              <w:rPr>
                <w:b/>
                <w:bCs/>
              </w:rPr>
              <w:t>Farm Manger Name</w:t>
            </w:r>
          </w:p>
        </w:tc>
        <w:tc>
          <w:tcPr>
            <w:tcW w:w="1170" w:type="dxa"/>
          </w:tcPr>
          <w:p w:rsidR="000B1DEC" w:rsidRPr="006A4969" w:rsidRDefault="000B1DEC" w:rsidP="007C0098">
            <w:pPr>
              <w:jc w:val="center"/>
              <w:rPr>
                <w:b/>
                <w:bCs/>
                <w:rtl/>
              </w:rPr>
            </w:pPr>
            <w:r w:rsidRPr="006A4969">
              <w:rPr>
                <w:rFonts w:hint="cs"/>
                <w:b/>
                <w:bCs/>
                <w:rtl/>
              </w:rPr>
              <w:t>تاريخ تعليق الشهادة</w:t>
            </w:r>
          </w:p>
          <w:p w:rsidR="000B1DEC" w:rsidRPr="006A4969" w:rsidRDefault="000B1DEC" w:rsidP="007C0098">
            <w:pPr>
              <w:jc w:val="center"/>
              <w:rPr>
                <w:b/>
                <w:bCs/>
              </w:rPr>
            </w:pPr>
            <w:r w:rsidRPr="006A4969">
              <w:rPr>
                <w:b/>
                <w:bCs/>
              </w:rPr>
              <w:t>Suspension Date</w:t>
            </w:r>
          </w:p>
        </w:tc>
        <w:tc>
          <w:tcPr>
            <w:tcW w:w="3600" w:type="dxa"/>
          </w:tcPr>
          <w:p w:rsidR="000B1DEC" w:rsidRPr="006A4969" w:rsidRDefault="000B1DEC" w:rsidP="007C0098">
            <w:pPr>
              <w:jc w:val="center"/>
              <w:rPr>
                <w:b/>
                <w:bCs/>
                <w:rtl/>
              </w:rPr>
            </w:pPr>
            <w:r w:rsidRPr="006A4969">
              <w:rPr>
                <w:rFonts w:hint="cs"/>
                <w:b/>
                <w:bCs/>
                <w:rtl/>
              </w:rPr>
              <w:t>سبب تعليق الشهادة</w:t>
            </w:r>
          </w:p>
          <w:p w:rsidR="000B1DEC" w:rsidRPr="006A4969" w:rsidRDefault="000B1DEC" w:rsidP="007C0098">
            <w:pPr>
              <w:jc w:val="center"/>
              <w:rPr>
                <w:b/>
                <w:bCs/>
              </w:rPr>
            </w:pPr>
            <w:r w:rsidRPr="006A4969">
              <w:rPr>
                <w:b/>
                <w:bCs/>
              </w:rPr>
              <w:t>Reason for suspension of the certification</w:t>
            </w:r>
          </w:p>
        </w:tc>
      </w:tr>
      <w:tr w:rsidR="006B63C0" w:rsidTr="00C91126">
        <w:tc>
          <w:tcPr>
            <w:tcW w:w="630" w:type="dxa"/>
          </w:tcPr>
          <w:p w:rsidR="006B63C0" w:rsidRDefault="00E76F8E" w:rsidP="007C0098">
            <w:r>
              <w:t>1.</w:t>
            </w:r>
          </w:p>
        </w:tc>
        <w:tc>
          <w:tcPr>
            <w:tcW w:w="2250" w:type="dxa"/>
          </w:tcPr>
          <w:p w:rsidR="006B63C0" w:rsidRPr="00E76F8E" w:rsidRDefault="0073318B" w:rsidP="007331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Nicod Farm</w:t>
            </w:r>
          </w:p>
        </w:tc>
        <w:tc>
          <w:tcPr>
            <w:tcW w:w="1350" w:type="dxa"/>
          </w:tcPr>
          <w:p w:rsidR="006B63C0" w:rsidRPr="00E76F8E" w:rsidRDefault="0073318B" w:rsidP="00E76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Palestine -Jnine-Alzababdeh</w:t>
            </w:r>
          </w:p>
        </w:tc>
        <w:tc>
          <w:tcPr>
            <w:tcW w:w="1980" w:type="dxa"/>
          </w:tcPr>
          <w:p w:rsidR="0073318B" w:rsidRPr="00E76F8E" w:rsidRDefault="0073318B" w:rsidP="00E76F8E">
            <w:pPr>
              <w:tabs>
                <w:tab w:val="left" w:pos="466"/>
                <w:tab w:val="center" w:pos="82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3F3F3"/>
              </w:rPr>
              <w:t>Rajai Fayyad</w:t>
            </w:r>
          </w:p>
        </w:tc>
        <w:tc>
          <w:tcPr>
            <w:tcW w:w="1170" w:type="dxa"/>
          </w:tcPr>
          <w:p w:rsidR="006B63C0" w:rsidRPr="00E76F8E" w:rsidRDefault="00530049" w:rsidP="00E76F8E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15/8/2016</w:t>
            </w:r>
          </w:p>
        </w:tc>
        <w:tc>
          <w:tcPr>
            <w:tcW w:w="3600" w:type="dxa"/>
          </w:tcPr>
          <w:p w:rsidR="006B63C0" w:rsidRDefault="0073318B" w:rsidP="0073318B">
            <w:pPr>
              <w:tabs>
                <w:tab w:val="center" w:pos="1692"/>
                <w:tab w:val="right" w:pos="3384"/>
              </w:tabs>
              <w:jc w:val="right"/>
              <w:rPr>
                <w:rFonts w:hint="cs"/>
                <w:color w:val="000000" w:themeColor="text1"/>
                <w:rtl/>
              </w:rPr>
            </w:pPr>
            <w:r>
              <w:rPr>
                <w:color w:val="000000" w:themeColor="text1"/>
              </w:rPr>
              <w:tab/>
            </w:r>
            <w:r w:rsidR="006B63C0" w:rsidRPr="00E76F8E">
              <w:rPr>
                <w:color w:val="000000" w:themeColor="text1"/>
              </w:rPr>
              <w:t>. Non-payment of dues</w:t>
            </w:r>
            <w:r>
              <w:rPr>
                <w:rFonts w:hint="cs"/>
                <w:color w:val="000000" w:themeColor="text1"/>
                <w:rtl/>
              </w:rPr>
              <w:t>1</w:t>
            </w:r>
            <w:r>
              <w:rPr>
                <w:color w:val="000000" w:themeColor="text1"/>
                <w:rtl/>
              </w:rPr>
              <w:tab/>
            </w:r>
          </w:p>
          <w:p w:rsidR="0073318B" w:rsidRDefault="0073318B" w:rsidP="0073318B">
            <w:pPr>
              <w:tabs>
                <w:tab w:val="center" w:pos="1692"/>
                <w:tab w:val="right" w:pos="3384"/>
              </w:tabs>
              <w:rPr>
                <w:rFonts w:hint="cs"/>
                <w:color w:val="000000" w:themeColor="text1"/>
                <w:rtl/>
              </w:rPr>
            </w:pPr>
          </w:p>
          <w:p w:rsidR="0073318B" w:rsidRPr="00E76F8E" w:rsidRDefault="0073318B" w:rsidP="007331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Not Closed  the Non-Conformity</w:t>
            </w:r>
            <w:r>
              <w:rPr>
                <w:rFonts w:hint="cs"/>
                <w:color w:val="000000" w:themeColor="text1"/>
                <w:rtl/>
              </w:rPr>
              <w:t xml:space="preserve">                    </w:t>
            </w:r>
          </w:p>
        </w:tc>
      </w:tr>
      <w:tr w:rsidR="006B63C0" w:rsidTr="00C91126">
        <w:trPr>
          <w:trHeight w:val="620"/>
        </w:trPr>
        <w:tc>
          <w:tcPr>
            <w:tcW w:w="630" w:type="dxa"/>
          </w:tcPr>
          <w:p w:rsidR="006B63C0" w:rsidRDefault="006B63C0" w:rsidP="007C0098"/>
        </w:tc>
        <w:tc>
          <w:tcPr>
            <w:tcW w:w="2250" w:type="dxa"/>
          </w:tcPr>
          <w:p w:rsidR="006B63C0" w:rsidRPr="00E76F8E" w:rsidRDefault="006B63C0" w:rsidP="00E76F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63C0" w:rsidRPr="00E76F8E" w:rsidRDefault="006B63C0" w:rsidP="00E76F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6B63C0" w:rsidRPr="00E76F8E" w:rsidRDefault="006B63C0" w:rsidP="00E76F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63C0" w:rsidRPr="00E76F8E" w:rsidRDefault="006B63C0" w:rsidP="00E76F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:rsidR="006B63C0" w:rsidRPr="0073318B" w:rsidRDefault="006B63C0" w:rsidP="00E76F8E">
            <w:pPr>
              <w:jc w:val="center"/>
              <w:rPr>
                <w:color w:val="000000" w:themeColor="text1"/>
              </w:rPr>
            </w:pPr>
          </w:p>
        </w:tc>
      </w:tr>
    </w:tbl>
    <w:p w:rsidR="00B842A6" w:rsidRDefault="00B842A6">
      <w:pPr>
        <w:rPr>
          <w:rtl/>
        </w:rPr>
      </w:pPr>
    </w:p>
    <w:bookmarkEnd w:id="0"/>
    <w:p w:rsidR="00A41147" w:rsidRDefault="00A41147">
      <w:pPr>
        <w:rPr>
          <w:rtl/>
        </w:rPr>
      </w:pPr>
    </w:p>
    <w:p w:rsidR="008B661F" w:rsidRDefault="008B661F"/>
    <w:sectPr w:rsidR="008B661F" w:rsidSect="004F3DF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43" w:rsidRDefault="009E1943" w:rsidP="00D91A3C">
      <w:pPr>
        <w:spacing w:after="0" w:line="240" w:lineRule="auto"/>
      </w:pPr>
      <w:r>
        <w:separator/>
      </w:r>
    </w:p>
  </w:endnote>
  <w:endnote w:type="continuationSeparator" w:id="1">
    <w:p w:rsidR="009E1943" w:rsidRDefault="009E1943" w:rsidP="00D9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827"/>
      <w:gridCol w:w="2845"/>
      <w:gridCol w:w="2850"/>
    </w:tblGrid>
    <w:tr w:rsidR="00D91A3C" w:rsidTr="00D91A3C">
      <w:tc>
        <w:tcPr>
          <w:tcW w:w="2952" w:type="dxa"/>
        </w:tcPr>
        <w:p w:rsidR="00D91A3C" w:rsidRPr="00230DF6" w:rsidRDefault="00D91A3C" w:rsidP="00D91A3C">
          <w:pPr>
            <w:pStyle w:val="Footer"/>
            <w:bidi w:val="0"/>
          </w:pPr>
          <w:r w:rsidRPr="00230DF6">
            <w:t xml:space="preserve">Form #: </w:t>
          </w:r>
          <w:r>
            <w:t>ASA</w:t>
          </w:r>
          <w:r w:rsidRPr="00230DF6">
            <w:t>-</w:t>
          </w:r>
          <w:r>
            <w:t>13</w:t>
          </w:r>
        </w:p>
      </w:tc>
      <w:tc>
        <w:tcPr>
          <w:tcW w:w="2952" w:type="dxa"/>
        </w:tcPr>
        <w:p w:rsidR="00D91A3C" w:rsidRPr="00230DF6" w:rsidRDefault="00D91A3C" w:rsidP="00D91A3C">
          <w:pPr>
            <w:pStyle w:val="Footer"/>
            <w:bidi w:val="0"/>
          </w:pPr>
          <w:r w:rsidRPr="00230DF6">
            <w:t xml:space="preserve">Issue Number: </w:t>
          </w:r>
          <w:r>
            <w:t>1</w:t>
          </w:r>
          <w:r w:rsidRPr="00230DF6">
            <w:t>/0</w:t>
          </w:r>
        </w:p>
      </w:tc>
      <w:tc>
        <w:tcPr>
          <w:tcW w:w="2952" w:type="dxa"/>
        </w:tcPr>
        <w:p w:rsidR="00D91A3C" w:rsidRPr="00230DF6" w:rsidRDefault="00D91A3C" w:rsidP="00D91A3C">
          <w:pPr>
            <w:pStyle w:val="Footer"/>
            <w:bidi w:val="0"/>
          </w:pPr>
          <w:r w:rsidRPr="00230DF6">
            <w:t xml:space="preserve">Issue Date: </w:t>
          </w:r>
          <w:r>
            <w:t>22.1.2015</w:t>
          </w:r>
        </w:p>
      </w:tc>
    </w:tr>
  </w:tbl>
  <w:p w:rsidR="00D91A3C" w:rsidRDefault="00D91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43" w:rsidRDefault="009E1943" w:rsidP="00D91A3C">
      <w:pPr>
        <w:spacing w:after="0" w:line="240" w:lineRule="auto"/>
      </w:pPr>
      <w:r>
        <w:separator/>
      </w:r>
    </w:p>
  </w:footnote>
  <w:footnote w:type="continuationSeparator" w:id="1">
    <w:p w:rsidR="009E1943" w:rsidRDefault="009E1943" w:rsidP="00D9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3C" w:rsidRDefault="00D91A3C" w:rsidP="00D91A3C">
    <w:pPr>
      <w:pStyle w:val="Header"/>
      <w:rPr>
        <w:rtl/>
      </w:rPr>
    </w:pPr>
  </w:p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62"/>
      <w:gridCol w:w="3868"/>
      <w:gridCol w:w="3390"/>
    </w:tblGrid>
    <w:tr w:rsidR="00D91A3C" w:rsidTr="00D91A3C">
      <w:trPr>
        <w:trHeight w:val="2405"/>
        <w:jc w:val="center"/>
      </w:trPr>
      <w:tc>
        <w:tcPr>
          <w:tcW w:w="3362" w:type="dxa"/>
        </w:tcPr>
        <w:p w:rsidR="00D91A3C" w:rsidRPr="00B31BB1" w:rsidRDefault="00D91A3C" w:rsidP="00D91A3C">
          <w:pPr>
            <w:spacing w:line="276" w:lineRule="auto"/>
            <w:jc w:val="both"/>
            <w:rPr>
              <w:b/>
              <w:bCs/>
            </w:rPr>
          </w:pPr>
        </w:p>
        <w:p w:rsidR="00D91A3C" w:rsidRPr="00CB0C06" w:rsidRDefault="00D91A3C" w:rsidP="00D91A3C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CB0C06">
            <w:rPr>
              <w:rFonts w:ascii="Arial" w:hAnsi="Arial" w:cs="Arial"/>
              <w:b/>
              <w:bCs/>
              <w:sz w:val="20"/>
              <w:szCs w:val="20"/>
              <w:lang w:bidi="ar-EG"/>
            </w:rPr>
            <w:t>Company Of Organic Agri. in   Palestine</w:t>
          </w:r>
        </w:p>
        <w:p w:rsidR="00D91A3C" w:rsidRDefault="00D91A3C" w:rsidP="00D91A3C">
          <w:pPr>
            <w:jc w:val="right"/>
            <w:rPr>
              <w:b/>
              <w:bCs/>
            </w:rPr>
          </w:pPr>
          <w:r>
            <w:rPr>
              <w:b/>
              <w:bCs/>
              <w:lang w:bidi="ar-EG"/>
            </w:rPr>
            <w:t>Ramallah-AL-Masioun</w:t>
          </w:r>
        </w:p>
        <w:p w:rsidR="00D91A3C" w:rsidRDefault="00D91A3C" w:rsidP="00D91A3C">
          <w:pPr>
            <w:jc w:val="right"/>
            <w:rPr>
              <w:b/>
              <w:bCs/>
              <w:rtl/>
              <w:lang w:bidi="ar-EG"/>
            </w:rPr>
          </w:pPr>
          <w:r>
            <w:rPr>
              <w:b/>
              <w:bCs/>
              <w:lang w:bidi="ar-EG"/>
            </w:rPr>
            <w:t>P.O.Box:4504</w:t>
          </w:r>
        </w:p>
        <w:p w:rsidR="00D91A3C" w:rsidRPr="00D91A3C" w:rsidRDefault="00D91A3C" w:rsidP="00D91A3C">
          <w:pPr>
            <w:jc w:val="right"/>
            <w:rPr>
              <w:b/>
              <w:bCs/>
              <w:lang w:bidi="ar-EG"/>
            </w:rPr>
          </w:pPr>
          <w:r>
            <w:rPr>
              <w:b/>
              <w:bCs/>
              <w:lang w:bidi="ar-EG"/>
            </w:rPr>
            <w:t xml:space="preserve"> Tele.Fax:00972-2958902</w:t>
          </w:r>
        </w:p>
      </w:tc>
      <w:tc>
        <w:tcPr>
          <w:tcW w:w="3868" w:type="dxa"/>
        </w:tcPr>
        <w:p w:rsidR="00D91A3C" w:rsidRPr="00230DF6" w:rsidRDefault="00D91A3C" w:rsidP="00D91A3C">
          <w:pPr>
            <w:pStyle w:val="Header"/>
          </w:pPr>
          <w:r w:rsidRPr="00230DF6">
            <w:rPr>
              <w:noProof/>
            </w:rPr>
            <w:drawing>
              <wp:inline distT="0" distB="0" distL="0" distR="0">
                <wp:extent cx="2286000" cy="1114425"/>
                <wp:effectExtent l="0" t="0" r="0" b="9525"/>
                <wp:docPr id="1" name="صورة 1" descr="H:\COAP logo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OAP logo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</w:tcPr>
        <w:p w:rsidR="00D91A3C" w:rsidRPr="00B31BB1" w:rsidRDefault="00D91A3C" w:rsidP="00D91A3C">
          <w:pPr>
            <w:spacing w:line="276" w:lineRule="auto"/>
            <w:jc w:val="both"/>
            <w:rPr>
              <w:b/>
              <w:bCs/>
            </w:rPr>
          </w:pPr>
        </w:p>
        <w:p w:rsidR="00D91A3C" w:rsidRPr="00B31BB1" w:rsidRDefault="00D91A3C" w:rsidP="00D91A3C">
          <w:pPr>
            <w:spacing w:line="276" w:lineRule="auto"/>
            <w:jc w:val="both"/>
            <w:rPr>
              <w:b/>
              <w:bCs/>
              <w:rtl/>
            </w:rPr>
          </w:pPr>
          <w:r w:rsidRPr="00B31BB1">
            <w:rPr>
              <w:rFonts w:hint="cs"/>
              <w:b/>
              <w:bCs/>
              <w:rtl/>
            </w:rPr>
            <w:t xml:space="preserve">الشركة الفلسطينية  للزراعة العضوية </w:t>
          </w:r>
        </w:p>
        <w:p w:rsidR="00D91A3C" w:rsidRPr="00B31BB1" w:rsidRDefault="00D91A3C" w:rsidP="00D91A3C">
          <w:pPr>
            <w:spacing w:line="276" w:lineRule="auto"/>
            <w:jc w:val="both"/>
            <w:rPr>
              <w:b/>
              <w:bCs/>
              <w:rtl/>
            </w:rPr>
          </w:pPr>
          <w:r w:rsidRPr="00B31BB1">
            <w:rPr>
              <w:rFonts w:hint="cs"/>
              <w:b/>
              <w:bCs/>
              <w:rtl/>
            </w:rPr>
            <w:t xml:space="preserve">رام الله </w:t>
          </w:r>
          <w:r w:rsidRPr="00B31BB1">
            <w:rPr>
              <w:b/>
              <w:bCs/>
              <w:rtl/>
            </w:rPr>
            <w:t>–</w:t>
          </w:r>
          <w:r>
            <w:rPr>
              <w:rFonts w:hint="cs"/>
              <w:b/>
              <w:bCs/>
              <w:rtl/>
            </w:rPr>
            <w:t>المصيون</w:t>
          </w:r>
        </w:p>
        <w:p w:rsidR="00D91A3C" w:rsidRPr="00B31BB1" w:rsidRDefault="00D91A3C" w:rsidP="00D91A3C">
          <w:pPr>
            <w:spacing w:line="276" w:lineRule="auto"/>
            <w:jc w:val="both"/>
            <w:rPr>
              <w:b/>
              <w:bCs/>
              <w:rtl/>
            </w:rPr>
          </w:pPr>
          <w:r w:rsidRPr="00B31BB1">
            <w:rPr>
              <w:rFonts w:hint="cs"/>
              <w:b/>
              <w:bCs/>
              <w:rtl/>
            </w:rPr>
            <w:t>صندوق بريد:4504</w:t>
          </w:r>
        </w:p>
        <w:p w:rsidR="00D91A3C" w:rsidRPr="00D91A3C" w:rsidRDefault="00D91A3C" w:rsidP="00D91A3C">
          <w:pPr>
            <w:spacing w:line="276" w:lineRule="auto"/>
            <w:jc w:val="both"/>
            <w:rPr>
              <w:rFonts w:cs="Arial"/>
              <w:b/>
              <w:bCs/>
            </w:rPr>
          </w:pPr>
          <w:r>
            <w:rPr>
              <w:rFonts w:hint="cs"/>
              <w:b/>
              <w:bCs/>
              <w:rtl/>
            </w:rPr>
            <w:t>تيلفاكس</w:t>
          </w:r>
          <w:r w:rsidRPr="00B31BB1">
            <w:rPr>
              <w:rFonts w:hint="cs"/>
              <w:b/>
              <w:bCs/>
              <w:rtl/>
            </w:rPr>
            <w:t>:</w:t>
          </w:r>
          <w:r>
            <w:rPr>
              <w:rFonts w:cs="Arial"/>
              <w:b/>
              <w:bCs/>
            </w:rPr>
            <w:t>00972-2958902</w:t>
          </w:r>
        </w:p>
      </w:tc>
    </w:tr>
  </w:tbl>
  <w:p w:rsidR="00D91A3C" w:rsidRDefault="00D91A3C" w:rsidP="00D91A3C">
    <w:pPr>
      <w:pStyle w:val="Header"/>
    </w:pPr>
  </w:p>
  <w:p w:rsidR="00D91A3C" w:rsidRDefault="00D91A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2A6"/>
    <w:rsid w:val="000B1DEC"/>
    <w:rsid w:val="001126D3"/>
    <w:rsid w:val="001F36DC"/>
    <w:rsid w:val="00206733"/>
    <w:rsid w:val="003F3AC8"/>
    <w:rsid w:val="004E419D"/>
    <w:rsid w:val="004F3DFE"/>
    <w:rsid w:val="00530049"/>
    <w:rsid w:val="0057044F"/>
    <w:rsid w:val="005D0466"/>
    <w:rsid w:val="00605041"/>
    <w:rsid w:val="006A4969"/>
    <w:rsid w:val="006B63C0"/>
    <w:rsid w:val="007262C4"/>
    <w:rsid w:val="0073318B"/>
    <w:rsid w:val="0078666D"/>
    <w:rsid w:val="00804940"/>
    <w:rsid w:val="00891F8B"/>
    <w:rsid w:val="00897FA9"/>
    <w:rsid w:val="008B59EF"/>
    <w:rsid w:val="008B661F"/>
    <w:rsid w:val="009E1943"/>
    <w:rsid w:val="00A41147"/>
    <w:rsid w:val="00A52498"/>
    <w:rsid w:val="00A77BB6"/>
    <w:rsid w:val="00AF0B21"/>
    <w:rsid w:val="00B60C34"/>
    <w:rsid w:val="00B842A6"/>
    <w:rsid w:val="00B94FDE"/>
    <w:rsid w:val="00C24C10"/>
    <w:rsid w:val="00C91126"/>
    <w:rsid w:val="00CC2DE9"/>
    <w:rsid w:val="00CE0FF2"/>
    <w:rsid w:val="00CE7D8B"/>
    <w:rsid w:val="00D91A3C"/>
    <w:rsid w:val="00E334D6"/>
    <w:rsid w:val="00E7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3C"/>
  </w:style>
  <w:style w:type="paragraph" w:styleId="Footer">
    <w:name w:val="footer"/>
    <w:basedOn w:val="Normal"/>
    <w:link w:val="FooterChar"/>
    <w:unhideWhenUsed/>
    <w:rsid w:val="00D91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A3C"/>
  </w:style>
  <w:style w:type="paragraph" w:styleId="BalloonText">
    <w:name w:val="Balloon Text"/>
    <w:basedOn w:val="Normal"/>
    <w:link w:val="BalloonTextChar"/>
    <w:uiPriority w:val="99"/>
    <w:semiHidden/>
    <w:unhideWhenUsed/>
    <w:rsid w:val="00A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shwaikeh</dc:creator>
  <cp:lastModifiedBy>user</cp:lastModifiedBy>
  <cp:revision>3</cp:revision>
  <dcterms:created xsi:type="dcterms:W3CDTF">2017-02-22T08:42:00Z</dcterms:created>
  <dcterms:modified xsi:type="dcterms:W3CDTF">2017-02-22T08:44:00Z</dcterms:modified>
</cp:coreProperties>
</file>