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43BA" w14:textId="77777777" w:rsidR="007D0E96" w:rsidRDefault="007D0E96" w:rsidP="007D0E96">
      <w:pPr>
        <w:pStyle w:val="Heading1"/>
        <w:numPr>
          <w:ilvl w:val="0"/>
          <w:numId w:val="2"/>
        </w:numPr>
        <w:shd w:val="clear" w:color="auto" w:fill="DBE5F1" w:themeFill="accent1" w:themeFillTint="33"/>
        <w:tabs>
          <w:tab w:val="left" w:pos="3455"/>
        </w:tabs>
        <w:bidi/>
        <w:spacing w:before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54EA6">
        <w:rPr>
          <w:rFonts w:asciiTheme="minorBidi" w:hAnsiTheme="minorBidi" w:cstheme="minorBidi"/>
          <w:b/>
          <w:bCs/>
          <w:sz w:val="24"/>
          <w:szCs w:val="24"/>
          <w:rtl/>
        </w:rPr>
        <w:t>جهة تقديم الطلب (</w:t>
      </w:r>
      <w:r w:rsidRPr="00D54EA6">
        <w:rPr>
          <w:rFonts w:asciiTheme="minorBidi" w:hAnsiTheme="minorBidi" w:cstheme="minorBidi"/>
          <w:b/>
          <w:bCs/>
          <w:sz w:val="24"/>
          <w:szCs w:val="24"/>
          <w:lang w:bidi="ar-EG"/>
        </w:rPr>
        <w:t>Applicant</w:t>
      </w:r>
      <w:r w:rsidRPr="00D54EA6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  <w:r w:rsidRPr="00D54EA6">
        <w:rPr>
          <w:rFonts w:asciiTheme="minorBidi" w:hAnsiTheme="minorBidi" w:cstheme="minorBidi"/>
          <w:b/>
          <w:bCs/>
          <w:sz w:val="24"/>
          <w:szCs w:val="24"/>
          <w:rtl/>
        </w:rPr>
        <w:tab/>
      </w:r>
    </w:p>
    <w:p w14:paraId="0D09EB25" w14:textId="2EC669BE" w:rsidR="00E7580C" w:rsidRPr="00E7580C" w:rsidRDefault="00E7580C" w:rsidP="00E7580C">
      <w:pPr>
        <w:bidi/>
        <w:rPr>
          <w:rtl/>
        </w:rPr>
      </w:pPr>
      <w:r>
        <w:rPr>
          <w:rFonts w:hint="cs"/>
          <w:rtl/>
        </w:rPr>
        <w:t>تاريخ تقديم الطلب:___________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1275"/>
        <w:gridCol w:w="567"/>
        <w:gridCol w:w="1134"/>
        <w:gridCol w:w="1560"/>
        <w:gridCol w:w="1417"/>
        <w:gridCol w:w="284"/>
        <w:gridCol w:w="1559"/>
        <w:gridCol w:w="2410"/>
      </w:tblGrid>
      <w:tr w:rsidR="007D0E96" w:rsidRPr="00D54EA6" w14:paraId="5DE6A8B3" w14:textId="77777777" w:rsidTr="00EC4B39">
        <w:tc>
          <w:tcPr>
            <w:tcW w:w="2976" w:type="dxa"/>
            <w:gridSpan w:val="3"/>
            <w:shd w:val="clear" w:color="auto" w:fill="DBE5F1" w:themeFill="accent1" w:themeFillTint="33"/>
          </w:tcPr>
          <w:p w14:paraId="2822094B" w14:textId="77777777" w:rsidR="007D0E96" w:rsidRPr="00D54EA6" w:rsidRDefault="007D0E96" w:rsidP="00EC4B39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جهة مقدمة الطلب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Applicant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7230" w:type="dxa"/>
            <w:gridSpan w:val="5"/>
          </w:tcPr>
          <w:p w14:paraId="3CCB4A1A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7D0E96" w:rsidRPr="00D54EA6" w14:paraId="527AC179" w14:textId="77777777" w:rsidTr="00EC4B39">
        <w:tc>
          <w:tcPr>
            <w:tcW w:w="2976" w:type="dxa"/>
            <w:gridSpan w:val="3"/>
            <w:shd w:val="clear" w:color="auto" w:fill="DBE5F1" w:themeFill="accent1" w:themeFillTint="33"/>
          </w:tcPr>
          <w:p w14:paraId="74E2D263" w14:textId="77777777" w:rsidR="007D0E96" w:rsidRPr="00D54EA6" w:rsidRDefault="007D0E96" w:rsidP="00EC4B39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ممثل عنها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Represented by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977" w:type="dxa"/>
            <w:gridSpan w:val="2"/>
          </w:tcPr>
          <w:p w14:paraId="3CAE075E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7B5D6E19" w14:textId="77777777" w:rsidR="007D0E96" w:rsidRPr="00D54EA6" w:rsidRDefault="007D0E96" w:rsidP="00EC4B39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منصبه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Position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410" w:type="dxa"/>
          </w:tcPr>
          <w:p w14:paraId="4A55A3D3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7D0E96" w:rsidRPr="00D54EA6" w14:paraId="7753AE45" w14:textId="77777777" w:rsidTr="00EC4B39">
        <w:tc>
          <w:tcPr>
            <w:tcW w:w="1842" w:type="dxa"/>
            <w:gridSpan w:val="2"/>
            <w:shd w:val="clear" w:color="auto" w:fill="DBE5F1" w:themeFill="accent1" w:themeFillTint="33"/>
          </w:tcPr>
          <w:p w14:paraId="4A5D2768" w14:textId="77777777" w:rsidR="007D0E96" w:rsidRPr="00D54EA6" w:rsidRDefault="007D0E96" w:rsidP="00EC4B3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رقم التسجيل</w:t>
            </w:r>
            <w:r w:rsidRPr="00D54EA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Reg. #</w:t>
            </w:r>
            <w:r w:rsidRPr="00D54EA6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  <w:tc>
          <w:tcPr>
            <w:tcW w:w="2694" w:type="dxa"/>
            <w:gridSpan w:val="2"/>
          </w:tcPr>
          <w:p w14:paraId="72BDA28F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747474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701249B9" w14:textId="77777777" w:rsidR="007D0E96" w:rsidRPr="00D54EA6" w:rsidRDefault="007D0E96" w:rsidP="00EC4B39">
            <w:pPr>
              <w:bidi/>
              <w:rPr>
                <w:rFonts w:ascii="Simplified Arabic" w:hAnsi="Simplified Arabic" w:cs="Simplified Arabic"/>
                <w:color w:val="747474"/>
                <w:sz w:val="20"/>
                <w:szCs w:val="20"/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الموقع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Location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3969" w:type="dxa"/>
            <w:gridSpan w:val="2"/>
          </w:tcPr>
          <w:p w14:paraId="08A32F21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747474"/>
                <w:sz w:val="20"/>
                <w:szCs w:val="20"/>
                <w:rtl/>
              </w:rPr>
            </w:pPr>
          </w:p>
        </w:tc>
      </w:tr>
      <w:tr w:rsidR="007D0E96" w:rsidRPr="00D54EA6" w14:paraId="797C3460" w14:textId="77777777" w:rsidTr="00EC4B39">
        <w:tc>
          <w:tcPr>
            <w:tcW w:w="1275" w:type="dxa"/>
            <w:shd w:val="clear" w:color="auto" w:fill="DBE5F1" w:themeFill="accent1" w:themeFillTint="33"/>
          </w:tcPr>
          <w:p w14:paraId="6051907D" w14:textId="77777777" w:rsidR="007D0E96" w:rsidRPr="00D54EA6" w:rsidRDefault="007D0E96" w:rsidP="00EC4B39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هاتف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Tele.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3261" w:type="dxa"/>
            <w:gridSpan w:val="3"/>
          </w:tcPr>
          <w:p w14:paraId="3420FC54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707CF216" w14:textId="77777777" w:rsidR="007D0E96" w:rsidRPr="00D54EA6" w:rsidRDefault="007D0E96" w:rsidP="00EC4B39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تلفاكس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Fax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3969" w:type="dxa"/>
            <w:gridSpan w:val="2"/>
          </w:tcPr>
          <w:p w14:paraId="04603274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7D0E96" w:rsidRPr="00D54EA6" w14:paraId="0393AE51" w14:textId="77777777" w:rsidTr="00EC4B39">
        <w:tc>
          <w:tcPr>
            <w:tcW w:w="1275" w:type="dxa"/>
            <w:shd w:val="clear" w:color="auto" w:fill="DBE5F1" w:themeFill="accent1" w:themeFillTint="33"/>
          </w:tcPr>
          <w:p w14:paraId="2CF23578" w14:textId="77777777" w:rsidR="007D0E96" w:rsidRPr="00D54EA6" w:rsidRDefault="007D0E96" w:rsidP="00EC4B39">
            <w:pPr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E-mail</w:t>
            </w:r>
          </w:p>
        </w:tc>
        <w:tc>
          <w:tcPr>
            <w:tcW w:w="3261" w:type="dxa"/>
            <w:gridSpan w:val="3"/>
          </w:tcPr>
          <w:p w14:paraId="62FA1A54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2FD0EB46" w14:textId="77777777" w:rsidR="007D0E96" w:rsidRPr="00D54EA6" w:rsidRDefault="007D0E96" w:rsidP="00EC4B39">
            <w:pPr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Website</w:t>
            </w:r>
          </w:p>
        </w:tc>
        <w:tc>
          <w:tcPr>
            <w:tcW w:w="3969" w:type="dxa"/>
            <w:gridSpan w:val="2"/>
          </w:tcPr>
          <w:p w14:paraId="7CDE9F56" w14:textId="77777777" w:rsidR="007D0E96" w:rsidRPr="00D54EA6" w:rsidRDefault="007D0E96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</w:tr>
    </w:tbl>
    <w:p w14:paraId="61756A82" w14:textId="0AE1485D" w:rsidR="00F91B24" w:rsidRDefault="00E7580C" w:rsidP="00E7580C">
      <w:pPr>
        <w:pStyle w:val="Heading1"/>
        <w:numPr>
          <w:ilvl w:val="0"/>
          <w:numId w:val="2"/>
        </w:numPr>
        <w:shd w:val="clear" w:color="auto" w:fill="DBE5F1" w:themeFill="accent1" w:themeFillTint="33"/>
        <w:tabs>
          <w:tab w:val="left" w:pos="3455"/>
        </w:tabs>
        <w:bidi/>
        <w:spacing w:before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التغييرات </w:t>
      </w:r>
      <w:r w:rsidR="007D0E96" w:rsidRPr="007D0E96">
        <w:rPr>
          <w:rFonts w:asciiTheme="minorBidi" w:hAnsiTheme="minorBidi" w:cstheme="minorBidi" w:hint="cs"/>
          <w:b/>
          <w:bCs/>
          <w:sz w:val="24"/>
          <w:szCs w:val="24"/>
          <w:rtl/>
        </w:rPr>
        <w:t>(</w:t>
      </w:r>
      <w:r>
        <w:rPr>
          <w:rFonts w:asciiTheme="minorBidi" w:hAnsiTheme="minorBidi" w:cstheme="minorBidi"/>
          <w:b/>
          <w:bCs/>
          <w:sz w:val="24"/>
          <w:szCs w:val="24"/>
        </w:rPr>
        <w:t>Changes</w:t>
      </w:r>
      <w:r w:rsidR="007D0E96" w:rsidRPr="007D0E96">
        <w:rPr>
          <w:rFonts w:asciiTheme="minorBidi" w:hAnsiTheme="minorBidi" w:cstheme="minorBidi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7580C" w:rsidRPr="00D54EA6" w14:paraId="3BE8C251" w14:textId="77777777" w:rsidTr="00E7580C">
        <w:tc>
          <w:tcPr>
            <w:tcW w:w="5103" w:type="dxa"/>
            <w:shd w:val="clear" w:color="auto" w:fill="DBE5F1" w:themeFill="accent1" w:themeFillTint="33"/>
          </w:tcPr>
          <w:p w14:paraId="15752E21" w14:textId="1DF92FF7" w:rsidR="00E7580C" w:rsidRPr="00D54EA6" w:rsidRDefault="00E7580C" w:rsidP="00E758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  <w:lang w:bidi="ar-EG"/>
              </w:rPr>
              <w:t>المعلومات السابقة الموثقة في ملف المشغل في الشركة الفلسطيني</w:t>
            </w:r>
            <w:r>
              <w:rPr>
                <w:rFonts w:ascii="Simplified Arabic" w:hAnsi="Simplified Arabic" w:cs="Simplified Arabic" w:hint="eastAsia"/>
                <w:color w:val="000000"/>
                <w:sz w:val="20"/>
                <w:szCs w:val="20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  <w:lang w:bidi="ar-EG"/>
              </w:rPr>
              <w:t xml:space="preserve"> للزراعة العضوية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B775445" w14:textId="04865E8A" w:rsidR="00E7580C" w:rsidRPr="00D54EA6" w:rsidRDefault="00E7580C" w:rsidP="00E7580C">
            <w:pPr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التغييرات الحديثة</w:t>
            </w:r>
          </w:p>
        </w:tc>
      </w:tr>
      <w:tr w:rsidR="00E7580C" w:rsidRPr="00D54EA6" w14:paraId="3BE2A798" w14:textId="77777777" w:rsidTr="00E7580C">
        <w:tc>
          <w:tcPr>
            <w:tcW w:w="5103" w:type="dxa"/>
            <w:shd w:val="clear" w:color="auto" w:fill="DBE5F1" w:themeFill="accent1" w:themeFillTint="33"/>
          </w:tcPr>
          <w:p w14:paraId="2126B29C" w14:textId="515FEC1A" w:rsidR="00E7580C" w:rsidRPr="00E7580C" w:rsidRDefault="00E7580C" w:rsidP="00E7580C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  <w:r w:rsidRPr="00E7580C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 xml:space="preserve">Previous information 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 xml:space="preserve">is </w:t>
            </w:r>
            <w:r w:rsidRPr="00E7580C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documented in the operator’s file at the Palestinian Organic Agriculture Company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49ED1C7" w14:textId="3C45DD78" w:rsidR="00E7580C" w:rsidRDefault="00E7580C" w:rsidP="00E7580C">
            <w:pPr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  <w:r w:rsidRPr="00E7580C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Recent changes</w:t>
            </w:r>
          </w:p>
        </w:tc>
      </w:tr>
      <w:tr w:rsidR="00E7580C" w:rsidRPr="00D54EA6" w14:paraId="74939038" w14:textId="77777777" w:rsidTr="00E7580C">
        <w:tc>
          <w:tcPr>
            <w:tcW w:w="5103" w:type="dxa"/>
            <w:shd w:val="clear" w:color="auto" w:fill="auto"/>
          </w:tcPr>
          <w:p w14:paraId="3967FCD4" w14:textId="77777777" w:rsidR="00E7580C" w:rsidRDefault="00E7580C" w:rsidP="00E7580C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5103" w:type="dxa"/>
            <w:shd w:val="clear" w:color="auto" w:fill="auto"/>
          </w:tcPr>
          <w:p w14:paraId="655B247C" w14:textId="77777777" w:rsidR="00E7580C" w:rsidRDefault="00E7580C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</w:tr>
      <w:tr w:rsidR="00E7580C" w:rsidRPr="00D54EA6" w14:paraId="0E6F5A82" w14:textId="77777777" w:rsidTr="00E7580C">
        <w:tc>
          <w:tcPr>
            <w:tcW w:w="5103" w:type="dxa"/>
            <w:shd w:val="clear" w:color="auto" w:fill="auto"/>
          </w:tcPr>
          <w:p w14:paraId="2B78E621" w14:textId="77777777" w:rsidR="00E7580C" w:rsidRDefault="00E7580C" w:rsidP="00E7580C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5103" w:type="dxa"/>
            <w:shd w:val="clear" w:color="auto" w:fill="auto"/>
          </w:tcPr>
          <w:p w14:paraId="58213EB4" w14:textId="77777777" w:rsidR="00E7580C" w:rsidRDefault="00E7580C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</w:tr>
      <w:tr w:rsidR="00E7580C" w:rsidRPr="00D54EA6" w14:paraId="6FE035E7" w14:textId="77777777" w:rsidTr="00E7580C">
        <w:tc>
          <w:tcPr>
            <w:tcW w:w="5103" w:type="dxa"/>
            <w:shd w:val="clear" w:color="auto" w:fill="auto"/>
          </w:tcPr>
          <w:p w14:paraId="23C26534" w14:textId="77777777" w:rsidR="00E7580C" w:rsidRDefault="00E7580C" w:rsidP="00E7580C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5103" w:type="dxa"/>
            <w:shd w:val="clear" w:color="auto" w:fill="auto"/>
          </w:tcPr>
          <w:p w14:paraId="73B13236" w14:textId="77777777" w:rsidR="00E7580C" w:rsidRDefault="00E7580C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</w:tr>
      <w:tr w:rsidR="00E7580C" w:rsidRPr="00D54EA6" w14:paraId="3AD99E3D" w14:textId="77777777" w:rsidTr="00E7580C">
        <w:tc>
          <w:tcPr>
            <w:tcW w:w="5103" w:type="dxa"/>
            <w:shd w:val="clear" w:color="auto" w:fill="auto"/>
          </w:tcPr>
          <w:p w14:paraId="44ADA455" w14:textId="77777777" w:rsidR="00E7580C" w:rsidRDefault="00E7580C" w:rsidP="00E7580C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5103" w:type="dxa"/>
            <w:shd w:val="clear" w:color="auto" w:fill="auto"/>
          </w:tcPr>
          <w:p w14:paraId="54862F83" w14:textId="77777777" w:rsidR="00E7580C" w:rsidRDefault="00E7580C" w:rsidP="00EC4B39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</w:tr>
    </w:tbl>
    <w:p w14:paraId="598CF322" w14:textId="592F561C" w:rsidR="00E7580C" w:rsidRPr="00E7580C" w:rsidRDefault="00FC0B90" w:rsidP="00E7580C">
      <w:pPr>
        <w:bidi/>
      </w:pPr>
      <w:r>
        <w:rPr>
          <w:rFonts w:hint="cs"/>
          <w:rtl/>
        </w:rPr>
        <w:t xml:space="preserve"> توقيع المشغل:                             </w:t>
      </w:r>
      <w:r>
        <w:t>approval of opeator</w:t>
      </w:r>
      <w:bookmarkStart w:id="0" w:name="_GoBack"/>
      <w:bookmarkEnd w:id="0"/>
    </w:p>
    <w:p w14:paraId="4F018468" w14:textId="4EB2656F" w:rsidR="007D0E96" w:rsidRPr="007D0E96" w:rsidRDefault="00E7580C" w:rsidP="00E7580C">
      <w:pPr>
        <w:pStyle w:val="Heading1"/>
        <w:numPr>
          <w:ilvl w:val="0"/>
          <w:numId w:val="2"/>
        </w:numPr>
        <w:shd w:val="clear" w:color="auto" w:fill="DBE5F1" w:themeFill="accent1" w:themeFillTint="33"/>
        <w:tabs>
          <w:tab w:val="left" w:pos="3455"/>
        </w:tabs>
        <w:bidi/>
        <w:spacing w:before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تقييم الطلب</w:t>
      </w:r>
      <w:r w:rsidR="007D0E96" w:rsidRPr="007D0E96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(</w:t>
      </w:r>
      <w:r>
        <w:rPr>
          <w:rFonts w:asciiTheme="minorBidi" w:hAnsiTheme="minorBidi" w:cstheme="minorBidi"/>
          <w:b/>
          <w:bCs/>
          <w:sz w:val="24"/>
          <w:szCs w:val="24"/>
        </w:rPr>
        <w:t>Application Review</w:t>
      </w:r>
      <w:r w:rsidR="007D0E96" w:rsidRPr="007D0E96">
        <w:rPr>
          <w:rFonts w:asciiTheme="minorBidi" w:hAnsiTheme="minorBidi" w:cstheme="minorBidi" w:hint="cs"/>
          <w:b/>
          <w:bCs/>
          <w:sz w:val="24"/>
          <w:szCs w:val="24"/>
          <w:rtl/>
        </w:rPr>
        <w:t>)</w:t>
      </w:r>
    </w:p>
    <w:p w14:paraId="2E3776A8" w14:textId="1FEEEA30" w:rsidR="007554CA" w:rsidRDefault="00E7580C" w:rsidP="00E7580C">
      <w:pPr>
        <w:bidi/>
        <w:rPr>
          <w:rFonts w:cs="Arial"/>
        </w:rPr>
      </w:pPr>
      <w:r>
        <w:rPr>
          <w:rFonts w:cs="Arial" w:hint="cs"/>
          <w:rtl/>
        </w:rPr>
        <w:t xml:space="preserve">تاريخ تقييم الطلب: </w:t>
      </w:r>
      <w:r>
        <w:rPr>
          <w:rFonts w:cs="Arial"/>
          <w:rtl/>
        </w:rPr>
        <w:t>_</w:t>
      </w:r>
      <w:r>
        <w:rPr>
          <w:rFonts w:cs="Arial" w:hint="cs"/>
          <w:rtl/>
        </w:rPr>
        <w:t>____________-</w:t>
      </w:r>
      <w:r>
        <w:rPr>
          <w:rFonts w:cs="Arial"/>
        </w:rPr>
        <w:t>Review date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992"/>
        <w:gridCol w:w="567"/>
        <w:gridCol w:w="1417"/>
        <w:gridCol w:w="625"/>
        <w:gridCol w:w="793"/>
        <w:gridCol w:w="1701"/>
        <w:gridCol w:w="1953"/>
        <w:gridCol w:w="31"/>
        <w:gridCol w:w="2127"/>
      </w:tblGrid>
      <w:tr w:rsidR="00E7580C" w14:paraId="0A034877" w14:textId="77777777" w:rsidTr="00E7580C"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31E7E9" w14:textId="77777777" w:rsidR="00E7580C" w:rsidRDefault="00E7580C">
            <w:pPr>
              <w:pStyle w:val="Default"/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19"/>
                <w:szCs w:val="19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19"/>
                <w:szCs w:val="19"/>
                <w:rtl/>
              </w:rPr>
              <w:t xml:space="preserve">مراجعة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19"/>
                <w:szCs w:val="19"/>
              </w:rPr>
              <w:t>Review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9AA6F2" w14:textId="77777777" w:rsidR="00E7580C" w:rsidRDefault="00E7580C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19"/>
                <w:szCs w:val="19"/>
                <w:rtl/>
              </w:rPr>
              <w:t>مقبولة؟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color w:val="000000"/>
                <w:sz w:val="19"/>
                <w:szCs w:val="19"/>
              </w:rPr>
              <w:t>Accepted?</w:t>
            </w:r>
            <w:proofErr w:type="gramEnd"/>
          </w:p>
        </w:tc>
      </w:tr>
      <w:tr w:rsidR="00E7580C" w14:paraId="6C2DAF8A" w14:textId="77777777" w:rsidTr="00E7580C"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9B3" w14:textId="06B9C326" w:rsidR="00E7580C" w:rsidRDefault="00E7580C" w:rsidP="00E7580C">
            <w:pPr>
              <w:pStyle w:val="ListParagraph"/>
              <w:numPr>
                <w:ilvl w:val="0"/>
                <w:numId w:val="3"/>
              </w:numPr>
              <w:bidi/>
              <w:ind w:left="170" w:hanging="170"/>
              <w:rPr>
                <w:rFonts w:ascii="Simplified Arabic" w:hAnsi="Simplified Arabic" w:cs="Simplified Arabic"/>
                <w:color w:val="000000"/>
                <w:sz w:val="19"/>
                <w:szCs w:val="19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9"/>
                <w:szCs w:val="19"/>
                <w:rtl/>
              </w:rPr>
              <w:t>يؤثر على التزام المشغل بقواعد الزراعة العضوية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1E7" w14:textId="59A18571" w:rsidR="00E7580C" w:rsidRDefault="00E7580C" w:rsidP="00E7580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Simplified Arabic" w:hAnsi="Simplified Arabic" w:cs="Simplified Arabic"/>
                <w:color w:val="000000"/>
                <w:sz w:val="19"/>
                <w:szCs w:val="19"/>
              </w:rPr>
            </w:pPr>
            <w:r w:rsidRPr="00ED562E">
              <w:t>Affects the operator's compliance with the rules of organic farming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8EDD" w14:textId="77777777" w:rsidR="00E7580C" w:rsidRDefault="002C1F1E" w:rsidP="00E7580C">
            <w:pPr>
              <w:pStyle w:val="Default"/>
              <w:bidi/>
              <w:jc w:val="both"/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20427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نعم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Yes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)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31893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لا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E7580C" w14:paraId="177E277E" w14:textId="77777777" w:rsidTr="00E7580C"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39B2" w14:textId="4111141B" w:rsidR="00E7580C" w:rsidRDefault="00E7580C" w:rsidP="00E7580C">
            <w:pPr>
              <w:pStyle w:val="ListParagraph"/>
              <w:numPr>
                <w:ilvl w:val="0"/>
                <w:numId w:val="3"/>
              </w:numPr>
              <w:bidi/>
              <w:ind w:left="170" w:hanging="170"/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9"/>
                <w:szCs w:val="19"/>
                <w:rtl/>
              </w:rPr>
              <w:t>يؤثر على معلومات المشغل الأساسية والتتبع</w:t>
            </w:r>
            <w:r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F2E" w14:textId="01629A0F" w:rsidR="00E7580C" w:rsidRDefault="00E7580C" w:rsidP="00E7580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Simplified Arabic" w:hAnsi="Simplified Arabic" w:cs="Simplified Arabic"/>
                <w:color w:val="000000"/>
                <w:sz w:val="19"/>
                <w:szCs w:val="19"/>
              </w:rPr>
            </w:pPr>
            <w:r w:rsidRPr="00ED562E">
              <w:t xml:space="preserve">It affects basic operator information and </w:t>
            </w:r>
            <w:r>
              <w:t xml:space="preserve">traceability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066B" w14:textId="77777777" w:rsidR="00E7580C" w:rsidRDefault="002C1F1E" w:rsidP="00E7580C">
            <w:pPr>
              <w:pStyle w:val="Default"/>
              <w:bidi/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15171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نعم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Yes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)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-19835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لا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E7580C" w14:paraId="67B8ED75" w14:textId="77777777" w:rsidTr="00E7580C"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079" w14:textId="10991C1E" w:rsidR="00E7580C" w:rsidRDefault="00E7580C" w:rsidP="00E7580C">
            <w:pPr>
              <w:pStyle w:val="ListParagraph"/>
              <w:numPr>
                <w:ilvl w:val="0"/>
                <w:numId w:val="3"/>
              </w:numPr>
              <w:bidi/>
              <w:ind w:left="170" w:hanging="170"/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9"/>
                <w:szCs w:val="19"/>
                <w:rtl/>
              </w:rPr>
              <w:t xml:space="preserve">يؤثر على المخاطر المحتملة 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888" w14:textId="3EA1243C" w:rsidR="00E7580C" w:rsidRDefault="00E7580C" w:rsidP="00E7580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</w:pPr>
            <w:r w:rsidRPr="00ED562E">
              <w:t>Affect the potential risks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FCCD" w14:textId="77777777" w:rsidR="00E7580C" w:rsidRDefault="002C1F1E" w:rsidP="00E7580C">
            <w:pPr>
              <w:pStyle w:val="Default"/>
              <w:bidi/>
              <w:rPr>
                <w:rtl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2432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نعم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Yes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)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88545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لا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E7580C" w14:paraId="421902B2" w14:textId="77777777" w:rsidTr="00E7580C"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90E" w14:textId="5CD87154" w:rsidR="00E7580C" w:rsidRDefault="00E7580C" w:rsidP="00E7580C">
            <w:pPr>
              <w:pStyle w:val="ListParagraph"/>
              <w:numPr>
                <w:ilvl w:val="0"/>
                <w:numId w:val="3"/>
              </w:numPr>
              <w:bidi/>
              <w:ind w:left="170" w:hanging="170"/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C470" w14:textId="768099D3" w:rsidR="00E7580C" w:rsidRDefault="00E7580C" w:rsidP="00E7580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Simplified Arabic" w:hAnsi="Simplified Arabic" w:cs="Simplified Arabic"/>
                <w:color w:val="000000"/>
                <w:sz w:val="19"/>
                <w:szCs w:val="19"/>
              </w:rPr>
            </w:pPr>
            <w:r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DB2C" w14:textId="00EDD51E" w:rsidR="00E7580C" w:rsidRDefault="002C1F1E">
            <w:pPr>
              <w:pStyle w:val="Default"/>
              <w:bidi/>
              <w:jc w:val="both"/>
              <w:rPr>
                <w:rtl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16256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نعم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Yes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)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885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لا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E7580C" w14:paraId="75BABF76" w14:textId="77777777" w:rsidTr="00E7580C"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6FE" w14:textId="77777777" w:rsidR="00E7580C" w:rsidRDefault="00E7580C" w:rsidP="00E7580C">
            <w:pPr>
              <w:pStyle w:val="ListParagraph"/>
              <w:numPr>
                <w:ilvl w:val="0"/>
                <w:numId w:val="3"/>
              </w:numPr>
              <w:bidi/>
              <w:ind w:left="170" w:hanging="170"/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71B" w14:textId="77777777" w:rsidR="00E7580C" w:rsidRDefault="00E7580C" w:rsidP="00E7580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Simplified Arabic" w:hAnsi="Simplified Arabic" w:cs="Simplified Arabic"/>
                <w:color w:val="000000"/>
                <w:sz w:val="19"/>
                <w:szCs w:val="19"/>
                <w:rtl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F91" w14:textId="0E28444B" w:rsidR="00E7580C" w:rsidRDefault="002C1F1E">
            <w:pPr>
              <w:pStyle w:val="Default"/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-14977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نعم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Yes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)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bidi="ar-EG"/>
                </w:rPr>
                <w:id w:val="-3397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لا (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  <w:r w:rsidR="00E7580C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E7580C" w14:paraId="63B4FC12" w14:textId="77777777" w:rsidTr="00E7580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B80857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19"/>
                <w:szCs w:val="19"/>
                <w:rtl/>
              </w:rPr>
              <w:t xml:space="preserve">الإجراءات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19"/>
                <w:szCs w:val="19"/>
              </w:rPr>
              <w:t>Actions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EB4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E7580C" w14:paraId="5FAA400A" w14:textId="77777777" w:rsidTr="00E75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21F8" w14:textId="77777777" w:rsidR="00E7580C" w:rsidRDefault="00E7580C">
            <w:pPr>
              <w:bidi/>
              <w:rPr>
                <w:rFonts w:ascii="Simplified Arabic" w:eastAsiaTheme="minorHAnsi" w:hAnsi="Simplified Arabic" w:cs="Simplified Arabic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25C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7580C" w14:paraId="5C988BEC" w14:textId="77777777" w:rsidTr="00E7580C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679773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تاريخ المراجعة </w:t>
            </w:r>
          </w:p>
          <w:p w14:paraId="1E29EC20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 xml:space="preserve">Date of review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6D4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C84D7D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اعتماد المدير العام</w:t>
            </w:r>
          </w:p>
          <w:p w14:paraId="25519286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GM approval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78D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5010E4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اعتماد مدير منح الشهادات</w:t>
            </w:r>
          </w:p>
          <w:p w14:paraId="42A4DE68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Certification Director approval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4FB" w14:textId="77777777" w:rsidR="00E7580C" w:rsidRDefault="00E7580C">
            <w:pPr>
              <w:pStyle w:val="Default"/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14:paraId="2C2723AA" w14:textId="77777777" w:rsidR="00E7580C" w:rsidRPr="007554CA" w:rsidRDefault="00E7580C" w:rsidP="00E7580C">
      <w:pPr>
        <w:bidi/>
        <w:rPr>
          <w:rFonts w:cs="Arial"/>
          <w:rtl/>
        </w:rPr>
      </w:pPr>
    </w:p>
    <w:sectPr w:rsidR="00E7580C" w:rsidRPr="007554CA" w:rsidSect="001853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B61C" w14:textId="77777777" w:rsidR="002C1F1E" w:rsidRDefault="002C1F1E" w:rsidP="0029039B">
      <w:pPr>
        <w:spacing w:after="0" w:line="240" w:lineRule="auto"/>
      </w:pPr>
      <w:r>
        <w:separator/>
      </w:r>
    </w:p>
  </w:endnote>
  <w:endnote w:type="continuationSeparator" w:id="0">
    <w:p w14:paraId="2578F7D1" w14:textId="77777777" w:rsidR="002C1F1E" w:rsidRDefault="002C1F1E" w:rsidP="0029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25"/>
      <w:gridCol w:w="900"/>
    </w:tblGrid>
    <w:tr w:rsidR="008A617F" w14:paraId="796B1B65" w14:textId="77777777" w:rsidTr="00B96C1B">
      <w:trPr>
        <w:trHeight w:val="169"/>
        <w:jc w:val="center"/>
      </w:trPr>
      <w:tc>
        <w:tcPr>
          <w:tcW w:w="2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07498" w14:textId="70060580" w:rsidR="008A617F" w:rsidRPr="00395EE8" w:rsidRDefault="008A617F" w:rsidP="00E7580C">
          <w:pPr>
            <w:pStyle w:val="Footer"/>
            <w:rPr>
              <w:rFonts w:asciiTheme="minorBidi" w:hAnsiTheme="minorBidi"/>
              <w:sz w:val="16"/>
              <w:szCs w:val="16"/>
            </w:rPr>
          </w:pPr>
          <w:r w:rsidRPr="00395EE8">
            <w:rPr>
              <w:rFonts w:asciiTheme="minorBidi" w:hAnsiTheme="minorBidi"/>
              <w:sz w:val="16"/>
              <w:szCs w:val="16"/>
            </w:rPr>
            <w:t>APP-0</w:t>
          </w:r>
          <w:r w:rsidR="00E7580C">
            <w:rPr>
              <w:rFonts w:asciiTheme="minorBidi" w:hAnsiTheme="minorBidi"/>
              <w:sz w:val="16"/>
              <w:szCs w:val="16"/>
            </w:rPr>
            <w:t>8</w:t>
          </w:r>
          <w:r w:rsidRPr="00395EE8">
            <w:rPr>
              <w:rFonts w:asciiTheme="minorBidi" w:hAnsiTheme="minorBidi"/>
              <w:sz w:val="16"/>
              <w:szCs w:val="16"/>
            </w:rPr>
            <w:t xml:space="preserve">, </w:t>
          </w:r>
          <w:proofErr w:type="spellStart"/>
          <w:r w:rsidRPr="00395EE8">
            <w:rPr>
              <w:rFonts w:asciiTheme="minorBidi" w:hAnsiTheme="minorBidi"/>
              <w:sz w:val="16"/>
              <w:szCs w:val="16"/>
            </w:rPr>
            <w:t>V1</w:t>
          </w:r>
          <w:proofErr w:type="spellEnd"/>
          <w:r w:rsidR="007554CA">
            <w:rPr>
              <w:rFonts w:asciiTheme="minorBidi" w:hAnsiTheme="minorBidi"/>
              <w:sz w:val="16"/>
              <w:szCs w:val="16"/>
            </w:rPr>
            <w:t>, 5 -1-2022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35C8F5" w14:textId="77777777" w:rsidR="008A617F" w:rsidRPr="00395EE8" w:rsidRDefault="008A617F" w:rsidP="008A617F">
          <w:pPr>
            <w:pStyle w:val="Footer"/>
            <w:rPr>
              <w:rFonts w:asciiTheme="minorBidi" w:hAnsiTheme="minorBidi"/>
              <w:sz w:val="16"/>
              <w:szCs w:val="16"/>
            </w:rPr>
          </w:pPr>
          <w:r w:rsidRPr="00395EE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395EE8">
            <w:rPr>
              <w:rFonts w:asciiTheme="minorBidi" w:hAnsiTheme="minorBidi"/>
              <w:sz w:val="16"/>
              <w:szCs w:val="16"/>
            </w:rPr>
            <w:fldChar w:fldCharType="begin"/>
          </w:r>
          <w:r w:rsidRPr="00395EE8">
            <w:rPr>
              <w:rFonts w:asciiTheme="minorBidi" w:hAnsiTheme="minorBidi"/>
              <w:sz w:val="16"/>
              <w:szCs w:val="16"/>
            </w:rPr>
            <w:instrText xml:space="preserve"> PAGE   \* MERGEFORMAT </w:instrText>
          </w:r>
          <w:r w:rsidRPr="00395EE8">
            <w:rPr>
              <w:rFonts w:asciiTheme="minorBidi" w:hAnsiTheme="minorBidi"/>
              <w:sz w:val="16"/>
              <w:szCs w:val="16"/>
            </w:rPr>
            <w:fldChar w:fldCharType="separate"/>
          </w:r>
          <w:r w:rsidR="00FC0B90">
            <w:rPr>
              <w:rFonts w:asciiTheme="minorBidi" w:hAnsiTheme="minorBidi"/>
              <w:noProof/>
              <w:sz w:val="16"/>
              <w:szCs w:val="16"/>
            </w:rPr>
            <w:t>1</w:t>
          </w:r>
          <w:r w:rsidRPr="00395EE8">
            <w:rPr>
              <w:rFonts w:asciiTheme="minorBidi" w:hAnsiTheme="minorBidi"/>
              <w:noProof/>
              <w:sz w:val="16"/>
              <w:szCs w:val="16"/>
            </w:rPr>
            <w:fldChar w:fldCharType="end"/>
          </w:r>
        </w:p>
      </w:tc>
    </w:tr>
  </w:tbl>
  <w:p w14:paraId="1D06DAF8" w14:textId="77777777" w:rsidR="008A617F" w:rsidRDefault="008A617F" w:rsidP="008A617F">
    <w:pPr>
      <w:pStyle w:val="Footer"/>
    </w:pPr>
  </w:p>
  <w:p w14:paraId="73637839" w14:textId="77777777" w:rsidR="0029039B" w:rsidRPr="00F90C2D" w:rsidRDefault="0029039B" w:rsidP="00F90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7EC36" w14:textId="77777777" w:rsidR="002C1F1E" w:rsidRDefault="002C1F1E" w:rsidP="0029039B">
      <w:pPr>
        <w:spacing w:after="0" w:line="240" w:lineRule="auto"/>
      </w:pPr>
      <w:r>
        <w:separator/>
      </w:r>
    </w:p>
  </w:footnote>
  <w:footnote w:type="continuationSeparator" w:id="0">
    <w:p w14:paraId="523D0A9A" w14:textId="77777777" w:rsidR="002C1F1E" w:rsidRDefault="002C1F1E" w:rsidP="0029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94" w:type="dxa"/>
      <w:jc w:val="center"/>
      <w:tblLook w:val="04A0" w:firstRow="1" w:lastRow="0" w:firstColumn="1" w:lastColumn="0" w:noHBand="0" w:noVBand="1"/>
    </w:tblPr>
    <w:tblGrid>
      <w:gridCol w:w="1806"/>
      <w:gridCol w:w="8288"/>
    </w:tblGrid>
    <w:tr w:rsidR="008A617F" w14:paraId="1D0A4840" w14:textId="77777777" w:rsidTr="00B96C1B">
      <w:trPr>
        <w:trHeight w:val="700"/>
        <w:jc w:val="center"/>
      </w:trPr>
      <w:tc>
        <w:tcPr>
          <w:tcW w:w="1806" w:type="dxa"/>
          <w:vMerge w:val="restart"/>
        </w:tcPr>
        <w:p w14:paraId="4A2F97E6" w14:textId="77777777" w:rsidR="008A617F" w:rsidRDefault="008A617F" w:rsidP="008A617F">
          <w:pPr>
            <w:rPr>
              <w:rtl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6BBFF29" wp14:editId="653891D9">
                <wp:extent cx="1002323" cy="659423"/>
                <wp:effectExtent l="0" t="0" r="7620" b="7620"/>
                <wp:docPr id="1" name="image1.jpg" descr="H:\COAP logo 300dp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:\COAP logo 300dpi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786" cy="7617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8" w:type="dxa"/>
        </w:tcPr>
        <w:p w14:paraId="1EE33D7B" w14:textId="77777777" w:rsidR="008A617F" w:rsidRPr="00C823E1" w:rsidRDefault="008A617F" w:rsidP="008A617F">
          <w:pPr>
            <w:jc w:val="center"/>
            <w:rPr>
              <w:rFonts w:ascii="Simplified Arabic" w:hAnsi="Simplified Arabic" w:cs="Simplified Arabic"/>
              <w:sz w:val="18"/>
              <w:szCs w:val="18"/>
              <w:shd w:val="clear" w:color="auto" w:fill="FFFFFF"/>
            </w:rPr>
          </w:pPr>
          <w:r w:rsidRPr="00C823E1">
            <w:rPr>
              <w:rFonts w:ascii="Simplified Arabic" w:hAnsi="Simplified Arabic" w:cs="Simplified Arabic"/>
              <w:b/>
              <w:bCs/>
              <w:sz w:val="18"/>
              <w:szCs w:val="18"/>
              <w:shd w:val="clear" w:color="auto" w:fill="FFFFFF"/>
              <w:rtl/>
            </w:rPr>
            <w:t xml:space="preserve">الشركة </w:t>
          </w:r>
          <w:r w:rsidRPr="00C823E1">
            <w:rPr>
              <w:rFonts w:ascii="Simplified Arabic" w:hAnsi="Simplified Arabic" w:cs="Simplified Arabic" w:hint="cs"/>
              <w:b/>
              <w:bCs/>
              <w:sz w:val="18"/>
              <w:szCs w:val="18"/>
              <w:shd w:val="clear" w:color="auto" w:fill="FFFFFF"/>
              <w:rtl/>
            </w:rPr>
            <w:t>الفلسطينية للزراعة</w:t>
          </w:r>
          <w:r w:rsidRPr="00C823E1">
            <w:rPr>
              <w:rFonts w:ascii="Simplified Arabic" w:hAnsi="Simplified Arabic" w:cs="Simplified Arabic"/>
              <w:b/>
              <w:bCs/>
              <w:sz w:val="18"/>
              <w:szCs w:val="18"/>
              <w:shd w:val="clear" w:color="auto" w:fill="FFFFFF"/>
              <w:rtl/>
            </w:rPr>
            <w:t xml:space="preserve"> العضوية</w:t>
          </w:r>
        </w:p>
        <w:p w14:paraId="0EBA52E1" w14:textId="77777777" w:rsidR="008A617F" w:rsidRPr="00C823E1" w:rsidRDefault="008A617F" w:rsidP="008A617F">
          <w:pPr>
            <w:jc w:val="center"/>
            <w:rPr>
              <w:rFonts w:ascii="Simplified Arabic" w:hAnsi="Simplified Arabic" w:cs="Simplified Arabic"/>
              <w:sz w:val="18"/>
              <w:szCs w:val="18"/>
              <w:rtl/>
            </w:rPr>
          </w:pP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 xml:space="preserve">فلسطين، رام الله، </w:t>
          </w:r>
          <w:proofErr w:type="spellStart"/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>الماصيون</w:t>
          </w:r>
          <w:proofErr w:type="spellEnd"/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 xml:space="preserve">: عمارة صابات، الطابق الثاني، </w:t>
          </w:r>
          <w:r w:rsidRPr="00C823E1">
            <w:rPr>
              <w:rFonts w:ascii="Simplified Arabic" w:hAnsi="Simplified Arabic" w:cs="Simplified Arabic" w:hint="cs"/>
              <w:sz w:val="18"/>
              <w:szCs w:val="18"/>
              <w:shd w:val="clear" w:color="auto" w:fill="FFFFFF"/>
              <w:rtl/>
            </w:rPr>
            <w:t>تلفاكس</w:t>
          </w: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>:</w:t>
          </w:r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 xml:space="preserve"> 2958902</w:t>
          </w:r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>-</w:t>
          </w:r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>00972</w:t>
          </w:r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 xml:space="preserve">، </w:t>
          </w:r>
          <w:proofErr w:type="spellStart"/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>ص.ب:4504</w:t>
          </w:r>
          <w:proofErr w:type="spellEnd"/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 xml:space="preserve">، </w:t>
          </w: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</w:rPr>
            <w:t>info@coap.org.ps</w:t>
          </w:r>
        </w:p>
      </w:tc>
    </w:tr>
    <w:tr w:rsidR="008A617F" w14:paraId="6F089153" w14:textId="77777777" w:rsidTr="00B96C1B">
      <w:trPr>
        <w:trHeight w:val="550"/>
        <w:jc w:val="center"/>
      </w:trPr>
      <w:tc>
        <w:tcPr>
          <w:tcW w:w="1806" w:type="dxa"/>
          <w:vMerge/>
        </w:tcPr>
        <w:p w14:paraId="2E826FCE" w14:textId="77777777" w:rsidR="008A617F" w:rsidRDefault="008A617F" w:rsidP="008A617F">
          <w:pPr>
            <w:rPr>
              <w:noProof/>
              <w:color w:val="000000"/>
            </w:rPr>
          </w:pPr>
        </w:p>
      </w:tc>
      <w:tc>
        <w:tcPr>
          <w:tcW w:w="8288" w:type="dxa"/>
        </w:tcPr>
        <w:p w14:paraId="5D080049" w14:textId="77777777" w:rsidR="008A617F" w:rsidRPr="00C823E1" w:rsidRDefault="008A617F" w:rsidP="008A617F">
          <w:pPr>
            <w:ind w:right="-159"/>
            <w:jc w:val="center"/>
            <w:rPr>
              <w:rFonts w:asciiTheme="minorBidi" w:hAnsiTheme="minorBidi"/>
              <w:bCs/>
              <w:sz w:val="18"/>
              <w:szCs w:val="18"/>
              <w:shd w:val="clear" w:color="auto" w:fill="FFFFFF"/>
            </w:rPr>
          </w:pPr>
          <w:r w:rsidRPr="00C823E1">
            <w:rPr>
              <w:rFonts w:asciiTheme="minorBidi" w:hAnsiTheme="minorBidi"/>
              <w:b/>
              <w:sz w:val="18"/>
              <w:szCs w:val="18"/>
            </w:rPr>
            <w:t>Company Of Organic Agri. in Palestine</w:t>
          </w:r>
        </w:p>
        <w:p w14:paraId="16FFD12E" w14:textId="77777777" w:rsidR="008A617F" w:rsidRPr="00C823E1" w:rsidRDefault="008A617F" w:rsidP="008A617F">
          <w:pPr>
            <w:ind w:right="-159"/>
            <w:jc w:val="center"/>
            <w:rPr>
              <w:rFonts w:asciiTheme="minorBidi" w:hAnsiTheme="minorBidi"/>
              <w:bCs/>
              <w:sz w:val="14"/>
              <w:szCs w:val="14"/>
            </w:rPr>
          </w:pPr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Palestine, Ramallah, AL-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Masioun</w:t>
          </w:r>
          <w:proofErr w:type="spellEnd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 xml:space="preserve">, 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Sabat</w:t>
          </w:r>
          <w:proofErr w:type="spellEnd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Building,2nd</w:t>
          </w:r>
          <w:proofErr w:type="spellEnd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 xml:space="preserve"> floor, Telefax:+97222958902, info@coap.org.ps</w:t>
          </w:r>
          <w:r w:rsidRPr="00C823E1">
            <w:rPr>
              <w:rFonts w:asciiTheme="minorBidi" w:hAnsiTheme="minorBidi"/>
              <w:bCs/>
              <w:sz w:val="14"/>
              <w:szCs w:val="14"/>
            </w:rPr>
            <w:t xml:space="preserve"> 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</w:rPr>
            <w:t>P.O.Box:4504</w:t>
          </w:r>
          <w:proofErr w:type="spellEnd"/>
        </w:p>
      </w:tc>
    </w:tr>
  </w:tbl>
  <w:p w14:paraId="1F12868C" w14:textId="5092540D" w:rsidR="00F90C2D" w:rsidRDefault="00E7580C" w:rsidP="00E7580C">
    <w:pPr>
      <w:pStyle w:val="Header"/>
      <w:jc w:val="center"/>
    </w:pPr>
    <w:r w:rsidRPr="00E7580C">
      <w:rPr>
        <w:rFonts w:asciiTheme="minorBidi" w:hAnsiTheme="minorBidi"/>
        <w:bCs/>
        <w:sz w:val="20"/>
        <w:szCs w:val="20"/>
      </w:rPr>
      <w:t>Application of change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ACD"/>
    <w:multiLevelType w:val="hybridMultilevel"/>
    <w:tmpl w:val="A7B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E54"/>
    <w:multiLevelType w:val="hybridMultilevel"/>
    <w:tmpl w:val="7670167C"/>
    <w:lvl w:ilvl="0" w:tplc="3B6645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6B2"/>
    <w:multiLevelType w:val="hybridMultilevel"/>
    <w:tmpl w:val="55A03394"/>
    <w:lvl w:ilvl="0" w:tplc="1AFCAB3E">
      <w:start w:val="1"/>
      <w:numFmt w:val="decimal"/>
      <w:lvlText w:val="%1."/>
      <w:lvlJc w:val="left"/>
      <w:pPr>
        <w:ind w:left="144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500"/>
    <w:multiLevelType w:val="hybridMultilevel"/>
    <w:tmpl w:val="94144E64"/>
    <w:lvl w:ilvl="0" w:tplc="81D43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9B"/>
    <w:rsid w:val="00096ECB"/>
    <w:rsid w:val="000A7EEE"/>
    <w:rsid w:val="00105153"/>
    <w:rsid w:val="00113B52"/>
    <w:rsid w:val="00143C25"/>
    <w:rsid w:val="00162FE9"/>
    <w:rsid w:val="00185374"/>
    <w:rsid w:val="00185D15"/>
    <w:rsid w:val="001C0677"/>
    <w:rsid w:val="001C0783"/>
    <w:rsid w:val="001C43F4"/>
    <w:rsid w:val="001C5C71"/>
    <w:rsid w:val="00226CF3"/>
    <w:rsid w:val="00234052"/>
    <w:rsid w:val="002834FF"/>
    <w:rsid w:val="0029039B"/>
    <w:rsid w:val="002B099F"/>
    <w:rsid w:val="002C1F1E"/>
    <w:rsid w:val="002D61B0"/>
    <w:rsid w:val="00310AD7"/>
    <w:rsid w:val="003B26D3"/>
    <w:rsid w:val="003C61CD"/>
    <w:rsid w:val="003C6C58"/>
    <w:rsid w:val="003F169F"/>
    <w:rsid w:val="0044180B"/>
    <w:rsid w:val="00442AF5"/>
    <w:rsid w:val="00455E79"/>
    <w:rsid w:val="0046135E"/>
    <w:rsid w:val="00475105"/>
    <w:rsid w:val="004811BE"/>
    <w:rsid w:val="004C7952"/>
    <w:rsid w:val="00506F82"/>
    <w:rsid w:val="00541C5A"/>
    <w:rsid w:val="005551F4"/>
    <w:rsid w:val="005720BC"/>
    <w:rsid w:val="005A21B4"/>
    <w:rsid w:val="005C0C90"/>
    <w:rsid w:val="005D5A41"/>
    <w:rsid w:val="00622199"/>
    <w:rsid w:val="00623709"/>
    <w:rsid w:val="006332AB"/>
    <w:rsid w:val="0071089A"/>
    <w:rsid w:val="007554CA"/>
    <w:rsid w:val="00781ABB"/>
    <w:rsid w:val="007C3182"/>
    <w:rsid w:val="007C4E26"/>
    <w:rsid w:val="007D0E96"/>
    <w:rsid w:val="00800818"/>
    <w:rsid w:val="00803D5F"/>
    <w:rsid w:val="00822596"/>
    <w:rsid w:val="008A617F"/>
    <w:rsid w:val="0097050B"/>
    <w:rsid w:val="009B1FF0"/>
    <w:rsid w:val="009E460A"/>
    <w:rsid w:val="009F6233"/>
    <w:rsid w:val="00A00923"/>
    <w:rsid w:val="00A34163"/>
    <w:rsid w:val="00A90FD2"/>
    <w:rsid w:val="00AE6A38"/>
    <w:rsid w:val="00AF1C80"/>
    <w:rsid w:val="00B1298F"/>
    <w:rsid w:val="00B40C14"/>
    <w:rsid w:val="00B73A87"/>
    <w:rsid w:val="00B82C9C"/>
    <w:rsid w:val="00B92EBD"/>
    <w:rsid w:val="00BC6155"/>
    <w:rsid w:val="00C159B2"/>
    <w:rsid w:val="00C16814"/>
    <w:rsid w:val="00CC37E8"/>
    <w:rsid w:val="00CF6DC8"/>
    <w:rsid w:val="00D15849"/>
    <w:rsid w:val="00D24D56"/>
    <w:rsid w:val="00D26833"/>
    <w:rsid w:val="00D51967"/>
    <w:rsid w:val="00D54787"/>
    <w:rsid w:val="00D55634"/>
    <w:rsid w:val="00D855EF"/>
    <w:rsid w:val="00DF51E8"/>
    <w:rsid w:val="00E74AE4"/>
    <w:rsid w:val="00E7580C"/>
    <w:rsid w:val="00E770BC"/>
    <w:rsid w:val="00EB3F54"/>
    <w:rsid w:val="00EE24CE"/>
    <w:rsid w:val="00F06A7E"/>
    <w:rsid w:val="00F90C2D"/>
    <w:rsid w:val="00F91B24"/>
    <w:rsid w:val="00F96C9A"/>
    <w:rsid w:val="00FA718C"/>
    <w:rsid w:val="00FA7F0E"/>
    <w:rsid w:val="00FC00A0"/>
    <w:rsid w:val="00FC0B90"/>
    <w:rsid w:val="00FE3910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25F8"/>
  <w15:docId w15:val="{E2828678-CEB8-4EEE-839E-AA82B08C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0C"/>
  </w:style>
  <w:style w:type="paragraph" w:styleId="Heading1">
    <w:name w:val="heading 1"/>
    <w:basedOn w:val="Normal"/>
    <w:next w:val="Normal"/>
    <w:link w:val="Heading1Char"/>
    <w:uiPriority w:val="9"/>
    <w:qFormat/>
    <w:rsid w:val="007D0E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0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9B"/>
  </w:style>
  <w:style w:type="paragraph" w:styleId="Footer">
    <w:name w:val="footer"/>
    <w:basedOn w:val="Normal"/>
    <w:link w:val="FooterChar"/>
    <w:uiPriority w:val="99"/>
    <w:unhideWhenUsed/>
    <w:rsid w:val="002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9B"/>
  </w:style>
  <w:style w:type="character" w:styleId="SubtleEmphasis">
    <w:name w:val="Subtle Emphasis"/>
    <w:basedOn w:val="DefaultParagraphFont"/>
    <w:uiPriority w:val="19"/>
    <w:qFormat/>
    <w:rsid w:val="003F169F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rsid w:val="00F90C2D"/>
  </w:style>
  <w:style w:type="character" w:styleId="CommentReference">
    <w:name w:val="annotation reference"/>
    <w:basedOn w:val="DefaultParagraphFont"/>
    <w:uiPriority w:val="99"/>
    <w:semiHidden/>
    <w:unhideWhenUsed/>
    <w:rsid w:val="00FA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0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758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shwaikeh</cp:lastModifiedBy>
  <cp:revision>5</cp:revision>
  <cp:lastPrinted>2019-05-08T09:25:00Z</cp:lastPrinted>
  <dcterms:created xsi:type="dcterms:W3CDTF">2021-05-31T03:05:00Z</dcterms:created>
  <dcterms:modified xsi:type="dcterms:W3CDTF">2022-05-16T18:47:00Z</dcterms:modified>
</cp:coreProperties>
</file>